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B43B" w14:textId="77777777" w:rsidR="00717C93" w:rsidRPr="00CA0629" w:rsidRDefault="00717C93" w:rsidP="00CA0629">
      <w:pPr>
        <w:jc w:val="both"/>
        <w:rPr>
          <w:rFonts w:ascii="Times New Roman" w:hAnsi="Times New Roman" w:cs="Times New Roman"/>
          <w:sz w:val="24"/>
          <w:szCs w:val="24"/>
        </w:rPr>
      </w:pPr>
      <w:r w:rsidRPr="00CA0629">
        <w:rPr>
          <w:rFonts w:ascii="Times New Roman" w:hAnsi="Times New Roman" w:cs="Times New Roman"/>
          <w:sz w:val="24"/>
          <w:szCs w:val="24"/>
        </w:rPr>
        <w:t>Janovická škola láká na partnerský přístup k dětem i zdravé jídlo</w:t>
      </w:r>
    </w:p>
    <w:p w14:paraId="3B3CFCB2" w14:textId="41DB65B2" w:rsidR="00717C93" w:rsidRPr="00CA0629" w:rsidRDefault="00717C93" w:rsidP="00CA0629">
      <w:pPr>
        <w:jc w:val="both"/>
        <w:rPr>
          <w:rFonts w:ascii="Times New Roman" w:hAnsi="Times New Roman" w:cs="Times New Roman"/>
          <w:sz w:val="24"/>
          <w:szCs w:val="24"/>
        </w:rPr>
      </w:pPr>
      <w:r w:rsidRPr="00CA0629">
        <w:rPr>
          <w:rFonts w:ascii="Times New Roman" w:hAnsi="Times New Roman" w:cs="Times New Roman"/>
          <w:sz w:val="24"/>
          <w:szCs w:val="24"/>
        </w:rPr>
        <w:t>Základní a mateřská škola a jídelna v Červených Janovicích přivítaly 5. března desítky návštěvníků v rámci dne otevřených dveří. Ten probíhal ve velkorysém čase 10-17, aby bylo možné zahlédnout škol</w:t>
      </w:r>
      <w:r w:rsidR="00CA0629" w:rsidRPr="00CA0629">
        <w:rPr>
          <w:rFonts w:ascii="Times New Roman" w:hAnsi="Times New Roman" w:cs="Times New Roman"/>
          <w:sz w:val="24"/>
          <w:szCs w:val="24"/>
        </w:rPr>
        <w:t>u</w:t>
      </w:r>
      <w:r w:rsidRPr="00CA0629">
        <w:rPr>
          <w:rFonts w:ascii="Times New Roman" w:hAnsi="Times New Roman" w:cs="Times New Roman"/>
          <w:sz w:val="24"/>
          <w:szCs w:val="24"/>
        </w:rPr>
        <w:t xml:space="preserve"> nahlédnout do výuky a zároveň se stavit i po práci.</w:t>
      </w:r>
    </w:p>
    <w:p w14:paraId="2DB71A86" w14:textId="725C19A7" w:rsidR="00717C93" w:rsidRPr="00CA0629" w:rsidRDefault="00717C93" w:rsidP="00CA0629">
      <w:pPr>
        <w:jc w:val="both"/>
        <w:rPr>
          <w:rFonts w:ascii="Times New Roman" w:hAnsi="Times New Roman" w:cs="Times New Roman"/>
          <w:sz w:val="24"/>
          <w:szCs w:val="24"/>
        </w:rPr>
      </w:pPr>
      <w:r w:rsidRPr="00CA0629">
        <w:rPr>
          <w:rFonts w:ascii="Times New Roman" w:hAnsi="Times New Roman" w:cs="Times New Roman"/>
          <w:sz w:val="24"/>
          <w:szCs w:val="24"/>
        </w:rPr>
        <w:t>Zavítali sem jak bývalí žáci, tak zájemci o zápis či zkrátka lidé zvědaví na proměnu školy pod vedením nové ředitelky Daniely Svobodové. Škola láká zejména na důraz na laskavý přístup k dětem. „</w:t>
      </w:r>
      <w:r w:rsidR="007B78F5" w:rsidRPr="00CA0629">
        <w:rPr>
          <w:rStyle w:val="cf01"/>
          <w:rFonts w:ascii="Times New Roman" w:hAnsi="Times New Roman" w:cs="Times New Roman"/>
          <w:sz w:val="24"/>
          <w:szCs w:val="24"/>
        </w:rPr>
        <w:t>Snažíme se k dětem přistupovat s respektem a brát je v mnoha ohledech jako partnery</w:t>
      </w:r>
      <w:r w:rsidRPr="00CA0629">
        <w:rPr>
          <w:rFonts w:ascii="Times New Roman" w:hAnsi="Times New Roman" w:cs="Times New Roman"/>
          <w:sz w:val="24"/>
          <w:szCs w:val="24"/>
        </w:rPr>
        <w:t>,“ shrnuje ředitelka školy Daniela Svobodová</w:t>
      </w:r>
      <w:r w:rsidR="007B78F5" w:rsidRPr="00CA0629">
        <w:rPr>
          <w:rFonts w:ascii="Times New Roman" w:hAnsi="Times New Roman" w:cs="Times New Roman"/>
          <w:sz w:val="24"/>
          <w:szCs w:val="24"/>
        </w:rPr>
        <w:t xml:space="preserve">. </w:t>
      </w:r>
      <w:r w:rsidRPr="00CA0629">
        <w:rPr>
          <w:rFonts w:ascii="Times New Roman" w:hAnsi="Times New Roman" w:cs="Times New Roman"/>
          <w:sz w:val="24"/>
          <w:szCs w:val="24"/>
        </w:rPr>
        <w:t xml:space="preserve">Krom toho </w:t>
      </w:r>
      <w:r w:rsidR="00CA0629">
        <w:rPr>
          <w:rFonts w:ascii="Times New Roman" w:hAnsi="Times New Roman" w:cs="Times New Roman"/>
          <w:sz w:val="24"/>
          <w:szCs w:val="24"/>
        </w:rPr>
        <w:t>za přednost školy považuje zde</w:t>
      </w:r>
      <w:r w:rsidRPr="00CA0629">
        <w:rPr>
          <w:rFonts w:ascii="Times New Roman" w:hAnsi="Times New Roman" w:cs="Times New Roman"/>
          <w:sz w:val="24"/>
          <w:szCs w:val="24"/>
        </w:rPr>
        <w:t xml:space="preserve">jší prostředí. „Zastávka autobusu i jídelna jsou hned u školy, stejně jako hřiště, lesík, o pár kroků dál rybník a les,“ jmenuje Svobodová. </w:t>
      </w:r>
    </w:p>
    <w:p w14:paraId="13396F86" w14:textId="77777777" w:rsidR="00CA0629" w:rsidRPr="00CA0629" w:rsidRDefault="00CA0629" w:rsidP="00CA0629">
      <w:pPr>
        <w:jc w:val="both"/>
        <w:rPr>
          <w:rFonts w:ascii="Times New Roman" w:hAnsi="Times New Roman" w:cs="Times New Roman"/>
          <w:sz w:val="24"/>
          <w:szCs w:val="24"/>
        </w:rPr>
      </w:pPr>
      <w:r w:rsidRPr="00CA0629">
        <w:rPr>
          <w:rFonts w:ascii="Times New Roman" w:hAnsi="Times New Roman" w:cs="Times New Roman"/>
          <w:sz w:val="24"/>
          <w:szCs w:val="24"/>
        </w:rPr>
        <w:t>Mezi dnešními hosty prý byli i zástupci ZŠ Zbraslavice, odkud prý stejně jako z dalších škol, kam zdejší děti po páté třídě přechází. “Od nich, ale i třeba z Čáslavi nebo Kutné Hory nám většinou přichází velmi kladná zpětná vazba, že jsou naše děti dobře připravené a umí spolupracovat,“ říká Svobodová. Ze setkání na dni otevřených dveří také mimochodem vzešel i nápad vzájemné návštěvy hodin mezi zdejší školou a Zbraslavicemi.</w:t>
      </w:r>
    </w:p>
    <w:p w14:paraId="1D781B28" w14:textId="13146D55" w:rsidR="00CA0629" w:rsidRPr="00CA0629" w:rsidRDefault="00CA0629" w:rsidP="00CA0629">
      <w:pPr>
        <w:jc w:val="both"/>
        <w:rPr>
          <w:rFonts w:ascii="Times New Roman" w:hAnsi="Times New Roman" w:cs="Times New Roman"/>
          <w:sz w:val="24"/>
          <w:szCs w:val="24"/>
        </w:rPr>
      </w:pPr>
      <w:r w:rsidRPr="00CA0629">
        <w:rPr>
          <w:rFonts w:ascii="Times New Roman" w:hAnsi="Times New Roman" w:cs="Times New Roman"/>
          <w:sz w:val="24"/>
          <w:szCs w:val="24"/>
        </w:rPr>
        <w:t>Svobodová vede j</w:t>
      </w:r>
      <w:r w:rsidRPr="00CA0629">
        <w:rPr>
          <w:rFonts w:ascii="Times New Roman" w:hAnsi="Times New Roman" w:cs="Times New Roman"/>
          <w:sz w:val="24"/>
          <w:szCs w:val="24"/>
        </w:rPr>
        <w:t>an</w:t>
      </w:r>
      <w:r w:rsidRPr="00CA0629">
        <w:rPr>
          <w:rFonts w:ascii="Times New Roman" w:hAnsi="Times New Roman" w:cs="Times New Roman"/>
          <w:sz w:val="24"/>
          <w:szCs w:val="24"/>
        </w:rPr>
        <w:t>ovickou školu a školku prvním rokem. Zvládnout to jí pomáhá bývalá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629">
        <w:rPr>
          <w:rFonts w:ascii="Times New Roman" w:hAnsi="Times New Roman" w:cs="Times New Roman"/>
          <w:sz w:val="24"/>
          <w:szCs w:val="24"/>
        </w:rPr>
        <w:t>ředitelka Marie Nulíčková i Nadační fond Eduzměna, který na Kutnohorsku pracuje na rozvoji škol. Pedagožka prošla v Eduzměně mnoha školením</w:t>
      </w:r>
      <w:r>
        <w:rPr>
          <w:rFonts w:ascii="Times New Roman" w:hAnsi="Times New Roman" w:cs="Times New Roman"/>
          <w:sz w:val="24"/>
          <w:szCs w:val="24"/>
        </w:rPr>
        <w:t xml:space="preserve">, navštěvuje kurz </w:t>
      </w:r>
      <w:r w:rsidRPr="00CA0629">
        <w:rPr>
          <w:rFonts w:ascii="Times New Roman" w:hAnsi="Times New Roman" w:cs="Times New Roman"/>
          <w:sz w:val="24"/>
          <w:szCs w:val="24"/>
        </w:rPr>
        <w:t>pro ředitel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A0629">
        <w:rPr>
          <w:rFonts w:ascii="Times New Roman" w:hAnsi="Times New Roman" w:cs="Times New Roman"/>
          <w:sz w:val="24"/>
          <w:szCs w:val="24"/>
        </w:rPr>
        <w:t xml:space="preserve"> oporou je jí zejména průvodkyně školy Jitka Gabašová. </w:t>
      </w:r>
    </w:p>
    <w:p w14:paraId="6E6DE5D0" w14:textId="1099F61F" w:rsidR="00717C93" w:rsidRPr="00CA0629" w:rsidRDefault="00717C93" w:rsidP="00CA0629">
      <w:pPr>
        <w:jc w:val="both"/>
        <w:rPr>
          <w:rFonts w:ascii="Times New Roman" w:hAnsi="Times New Roman" w:cs="Times New Roman"/>
          <w:sz w:val="24"/>
          <w:szCs w:val="24"/>
        </w:rPr>
      </w:pPr>
      <w:r w:rsidRPr="00CA0629">
        <w:rPr>
          <w:rFonts w:ascii="Times New Roman" w:hAnsi="Times New Roman" w:cs="Times New Roman"/>
          <w:sz w:val="24"/>
          <w:szCs w:val="24"/>
        </w:rPr>
        <w:t xml:space="preserve">Žáci zde krom rodinného prostředí najdou i venkovní učebnu, školka zase přestavěla své prostory dle principů inovativního programu Začít spolu. I proto se sem sjíždí děti z okolí, například z Paběnic, Lomce či Opatovic, počet žáků roste. „Ceníme si i </w:t>
      </w:r>
      <w:r w:rsidR="00CA0629" w:rsidRPr="00CA0629">
        <w:rPr>
          <w:rFonts w:ascii="Times New Roman" w:hAnsi="Times New Roman" w:cs="Times New Roman"/>
          <w:sz w:val="24"/>
          <w:szCs w:val="24"/>
        </w:rPr>
        <w:t xml:space="preserve">velmi </w:t>
      </w:r>
      <w:r w:rsidRPr="00CA0629">
        <w:rPr>
          <w:rFonts w:ascii="Times New Roman" w:hAnsi="Times New Roman" w:cs="Times New Roman"/>
          <w:sz w:val="24"/>
          <w:szCs w:val="24"/>
        </w:rPr>
        <w:t xml:space="preserve">dobrých vztahů se zřizovatelem, není to samozřejmost,“ dodává ředitelka. </w:t>
      </w:r>
    </w:p>
    <w:p w14:paraId="09165580" w14:textId="56759550" w:rsidR="00717C93" w:rsidRPr="00CA0629" w:rsidRDefault="00717C93" w:rsidP="00CA0629">
      <w:pPr>
        <w:jc w:val="both"/>
        <w:rPr>
          <w:rFonts w:ascii="Times New Roman" w:hAnsi="Times New Roman" w:cs="Times New Roman"/>
          <w:sz w:val="24"/>
          <w:szCs w:val="24"/>
        </w:rPr>
      </w:pPr>
      <w:r w:rsidRPr="00CA0629">
        <w:rPr>
          <w:rFonts w:ascii="Times New Roman" w:hAnsi="Times New Roman" w:cs="Times New Roman"/>
          <w:sz w:val="24"/>
          <w:szCs w:val="24"/>
        </w:rPr>
        <w:t>„Rodiče nejvíce zajímalo, jak fungujeme jako malotřídka,“ shrnula nejčastější dotazy ze dne otevřených dveří zdejší učitelka Jana Šíblová. Hosté rádi mířili i do jídelny, která den pojala ve velkém stylu. Jednoduchá budova byla vyzdobena barevnými girlandami a hostům kuchařky nabízely lahůdky, za které by se nemusela stydět lecjaká pražská kavárna – avokádové a dýňové jednohubky, bezlepkové sušenky či čokoládové brownies. „Ty řepové chlebíčky mají tedy geniální,“ rozplývá se jedna z návštěvnic.</w:t>
      </w:r>
    </w:p>
    <w:p w14:paraId="38DAC992" w14:textId="77EDF640" w:rsidR="00717C93" w:rsidRPr="00CA0629" w:rsidRDefault="00717C93" w:rsidP="00CA0629">
      <w:pPr>
        <w:jc w:val="both"/>
        <w:rPr>
          <w:rFonts w:ascii="Times New Roman" w:hAnsi="Times New Roman" w:cs="Times New Roman"/>
          <w:sz w:val="24"/>
          <w:szCs w:val="24"/>
        </w:rPr>
      </w:pPr>
      <w:r w:rsidRPr="00CA0629">
        <w:rPr>
          <w:rFonts w:ascii="Times New Roman" w:hAnsi="Times New Roman" w:cs="Times New Roman"/>
          <w:sz w:val="24"/>
          <w:szCs w:val="24"/>
        </w:rPr>
        <w:t xml:space="preserve">„Přišlo nám to jako příležitost pochlubit se tím, že umíme uvařit i zdravé věci, které skvěle chutnají,“ shrnuje vedoucí jídelny Soňa Kafková. Světlou místnost ostatně zdobíděkovné obrázky od dětí. „Teď, když se tak často mluví o osekávání financí na nepedagogické pracovníky, také chceme ukázat, že stojí za to mít vlastní jídelnu, a ne třeba dovážet nějaké polotovary,“ dodává Kafková. </w:t>
      </w:r>
    </w:p>
    <w:p w14:paraId="3C73B71D" w14:textId="52FCF7C3" w:rsidR="00717C93" w:rsidRPr="00CA0629" w:rsidRDefault="00717C93" w:rsidP="00CA0629">
      <w:pPr>
        <w:jc w:val="both"/>
        <w:rPr>
          <w:rFonts w:ascii="Times New Roman" w:hAnsi="Times New Roman" w:cs="Times New Roman"/>
          <w:sz w:val="24"/>
          <w:szCs w:val="24"/>
        </w:rPr>
      </w:pPr>
      <w:r w:rsidRPr="00CA0629">
        <w:rPr>
          <w:rFonts w:ascii="Times New Roman" w:hAnsi="Times New Roman" w:cs="Times New Roman"/>
          <w:sz w:val="24"/>
          <w:szCs w:val="24"/>
        </w:rPr>
        <w:t>Škola má momentálně 34 žáků, příští rok počítá se zhruba 45. A z</w:t>
      </w:r>
      <w:r w:rsidR="00CA0629">
        <w:rPr>
          <w:rFonts w:ascii="Times New Roman" w:hAnsi="Times New Roman" w:cs="Times New Roman"/>
          <w:sz w:val="24"/>
          <w:szCs w:val="24"/>
        </w:rPr>
        <w:t xml:space="preserve"> rostoucích </w:t>
      </w:r>
      <w:r w:rsidRPr="00CA0629">
        <w:rPr>
          <w:rFonts w:ascii="Times New Roman" w:hAnsi="Times New Roman" w:cs="Times New Roman"/>
          <w:sz w:val="24"/>
          <w:szCs w:val="24"/>
        </w:rPr>
        <w:t xml:space="preserve">čísel se </w:t>
      </w:r>
      <w:r w:rsidR="007B78F5" w:rsidRPr="00CA0629">
        <w:rPr>
          <w:rFonts w:ascii="Times New Roman" w:hAnsi="Times New Roman" w:cs="Times New Roman"/>
          <w:sz w:val="24"/>
          <w:szCs w:val="24"/>
        </w:rPr>
        <w:t>těší i</w:t>
      </w:r>
      <w:r w:rsidRPr="00CA0629">
        <w:rPr>
          <w:rFonts w:ascii="Times New Roman" w:hAnsi="Times New Roman" w:cs="Times New Roman"/>
          <w:sz w:val="24"/>
          <w:szCs w:val="24"/>
        </w:rPr>
        <w:t xml:space="preserve"> školka, kam se nyní hlásí 27 dětí. „Den otevřených dveří nás v tom rozhodnutí ujistil,“ dodává Petr, jeden z tatínků.</w:t>
      </w:r>
    </w:p>
    <w:p w14:paraId="30FA035D" w14:textId="77777777" w:rsidR="00533E5B" w:rsidRPr="00CA0629" w:rsidRDefault="00533E5B" w:rsidP="00CA06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3E5B" w:rsidRPr="00CA0629" w:rsidSect="003805B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93"/>
    <w:rsid w:val="003805B7"/>
    <w:rsid w:val="00533E5B"/>
    <w:rsid w:val="006D2BD2"/>
    <w:rsid w:val="00717C93"/>
    <w:rsid w:val="007B78F5"/>
    <w:rsid w:val="00854DFF"/>
    <w:rsid w:val="00CA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7914"/>
  <w15:chartTrackingRefBased/>
  <w15:docId w15:val="{E7DFB99F-E439-42BD-AE8F-FFBF1E6E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C93"/>
    <w:rPr>
      <w:rFonts w:ascii="Aptos" w:eastAsia="Aptos" w:hAnsi="Aptos" w:cs="Aptos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17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7C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7C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C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7C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7C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7C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7C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7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7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7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7C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C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7C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7C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7C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7C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7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1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7C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17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7C9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17C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7C9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17C9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7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7C9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7C93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717C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7C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7C93"/>
    <w:rPr>
      <w:rFonts w:ascii="Aptos" w:eastAsia="Aptos" w:hAnsi="Aptos" w:cs="Aptos"/>
      <w:kern w:val="0"/>
      <w:sz w:val="20"/>
      <w:szCs w:val="20"/>
      <w:lang w:eastAsia="cs-CZ"/>
      <w14:ligatures w14:val="none"/>
    </w:rPr>
  </w:style>
  <w:style w:type="character" w:customStyle="1" w:styleId="cf01">
    <w:name w:val="cf01"/>
    <w:basedOn w:val="Standardnpsmoodstavce"/>
    <w:rsid w:val="007B78F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Kavanová</dc:creator>
  <cp:keywords/>
  <dc:description/>
  <cp:lastModifiedBy>Lucie Kavanová</cp:lastModifiedBy>
  <cp:revision>2</cp:revision>
  <dcterms:created xsi:type="dcterms:W3CDTF">2024-03-07T08:54:00Z</dcterms:created>
  <dcterms:modified xsi:type="dcterms:W3CDTF">2024-03-07T10:43:00Z</dcterms:modified>
</cp:coreProperties>
</file>